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F6" w:rsidRPr="00A35AF6" w:rsidRDefault="00F95514" w:rsidP="00A35AF6">
      <w:pPr>
        <w:spacing w:after="0"/>
        <w:ind w:firstLine="540"/>
        <w:jc w:val="center"/>
        <w:rPr>
          <w:rFonts w:ascii="Times New Roman" w:hAnsi="Times New Roman" w:cs="Times New Roman"/>
          <w:b/>
          <w:sz w:val="28"/>
          <w:szCs w:val="28"/>
        </w:rPr>
      </w:pPr>
      <w:r>
        <w:rPr>
          <w:rFonts w:ascii="Times New Roman" w:hAnsi="Times New Roman" w:cs="Times New Roman"/>
          <w:b/>
          <w:sz w:val="28"/>
          <w:szCs w:val="28"/>
          <w:lang w:val="uk-UA"/>
        </w:rPr>
        <w:t xml:space="preserve"> </w:t>
      </w:r>
      <w:r w:rsidR="00A35AF6" w:rsidRPr="00A35AF6">
        <w:rPr>
          <w:rFonts w:ascii="Times New Roman" w:hAnsi="Times New Roman" w:cs="Times New Roman"/>
          <w:b/>
          <w:noProof/>
          <w:lang w:eastAsia="ru-RU"/>
        </w:rPr>
        <w:drawing>
          <wp:inline distT="0" distB="0" distL="0" distR="0">
            <wp:extent cx="923925" cy="5715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923925" cy="571500"/>
                    </a:xfrm>
                    <a:prstGeom prst="rect">
                      <a:avLst/>
                    </a:prstGeom>
                    <a:noFill/>
                    <a:ln w="9525">
                      <a:noFill/>
                      <a:miter lim="800000"/>
                      <a:headEnd/>
                      <a:tailEnd/>
                    </a:ln>
                  </pic:spPr>
                </pic:pic>
              </a:graphicData>
            </a:graphic>
          </wp:inline>
        </w:drawing>
      </w:r>
    </w:p>
    <w:p w:rsidR="00A35AF6" w:rsidRPr="00A35AF6" w:rsidRDefault="00DA5B28" w:rsidP="00A35AF6">
      <w:pPr>
        <w:tabs>
          <w:tab w:val="left" w:pos="4125"/>
        </w:tabs>
        <w:spacing w:after="0"/>
        <w:jc w:val="center"/>
        <w:rPr>
          <w:rFonts w:ascii="Times New Roman" w:hAnsi="Times New Roman" w:cs="Times New Roman"/>
          <w:b/>
          <w:sz w:val="28"/>
          <w:szCs w:val="28"/>
        </w:rPr>
      </w:pPr>
      <w:r>
        <w:rPr>
          <w:rFonts w:ascii="Times New Roman" w:hAnsi="Times New Roman" w:cs="Times New Roman"/>
          <w:b/>
          <w:sz w:val="28"/>
          <w:szCs w:val="28"/>
          <w:lang w:val="uk-UA"/>
        </w:rPr>
        <w:t xml:space="preserve">  </w:t>
      </w:r>
      <w:r w:rsidR="00A35AF6" w:rsidRPr="00A35AF6">
        <w:rPr>
          <w:rFonts w:ascii="Times New Roman" w:hAnsi="Times New Roman" w:cs="Times New Roman"/>
          <w:b/>
          <w:sz w:val="28"/>
          <w:szCs w:val="28"/>
        </w:rPr>
        <w:t>УКРАЇНА</w:t>
      </w:r>
    </w:p>
    <w:p w:rsidR="00A35AF6" w:rsidRPr="00A35AF6" w:rsidRDefault="00A35AF6" w:rsidP="00A35AF6">
      <w:pPr>
        <w:spacing w:after="0"/>
        <w:jc w:val="center"/>
        <w:rPr>
          <w:rFonts w:ascii="Times New Roman" w:hAnsi="Times New Roman" w:cs="Times New Roman"/>
          <w:b/>
          <w:sz w:val="28"/>
          <w:szCs w:val="28"/>
        </w:rPr>
      </w:pPr>
      <w:r w:rsidRPr="00A35AF6">
        <w:rPr>
          <w:rFonts w:ascii="Times New Roman" w:hAnsi="Times New Roman" w:cs="Times New Roman"/>
          <w:b/>
          <w:sz w:val="28"/>
          <w:szCs w:val="28"/>
        </w:rPr>
        <w:t>КОМУНАЛЬНА УСТАНОВА «КОРОСТЕНСЬКИЙ ІНКЛЮЗИВНО-РЕСУРСНИЙ ЦЕНТР» КОРОСТЕНСЬКОЇ МІСЬКОЇ РАДИ ЖИТОМИРСЬКОЇ ОБЛАСТІ</w:t>
      </w:r>
    </w:p>
    <w:p w:rsidR="00A35AF6" w:rsidRPr="00A35AF6" w:rsidRDefault="00A35AF6" w:rsidP="00A35AF6">
      <w:pPr>
        <w:pBdr>
          <w:bottom w:val="single" w:sz="12" w:space="1" w:color="auto"/>
        </w:pBdr>
        <w:spacing w:after="0"/>
        <w:jc w:val="center"/>
        <w:rPr>
          <w:rFonts w:ascii="Times New Roman" w:hAnsi="Times New Roman" w:cs="Times New Roman"/>
          <w:sz w:val="20"/>
          <w:szCs w:val="20"/>
        </w:rPr>
      </w:pPr>
      <w:proofErr w:type="spellStart"/>
      <w:r w:rsidRPr="00A35AF6">
        <w:rPr>
          <w:rFonts w:ascii="Times New Roman" w:hAnsi="Times New Roman" w:cs="Times New Roman"/>
          <w:sz w:val="20"/>
          <w:szCs w:val="20"/>
        </w:rPr>
        <w:t>юридична</w:t>
      </w:r>
      <w:proofErr w:type="spellEnd"/>
      <w:r w:rsidRPr="00A35AF6">
        <w:rPr>
          <w:rFonts w:ascii="Times New Roman" w:hAnsi="Times New Roman" w:cs="Times New Roman"/>
          <w:sz w:val="20"/>
          <w:szCs w:val="20"/>
        </w:rPr>
        <w:t xml:space="preserve"> адреса: 11500 </w:t>
      </w:r>
      <w:proofErr w:type="spellStart"/>
      <w:r w:rsidRPr="00A35AF6">
        <w:rPr>
          <w:rFonts w:ascii="Times New Roman" w:hAnsi="Times New Roman" w:cs="Times New Roman"/>
          <w:sz w:val="20"/>
          <w:szCs w:val="20"/>
        </w:rPr>
        <w:t>Житомирська</w:t>
      </w:r>
      <w:proofErr w:type="spellEnd"/>
      <w:r w:rsidRPr="00A35AF6">
        <w:rPr>
          <w:rFonts w:ascii="Times New Roman" w:hAnsi="Times New Roman" w:cs="Times New Roman"/>
          <w:sz w:val="20"/>
          <w:szCs w:val="20"/>
        </w:rPr>
        <w:t xml:space="preserve"> область,</w:t>
      </w:r>
    </w:p>
    <w:p w:rsidR="00A35AF6" w:rsidRPr="002C1378" w:rsidRDefault="00A35AF6" w:rsidP="002C1378">
      <w:pPr>
        <w:pBdr>
          <w:bottom w:val="single" w:sz="12" w:space="1" w:color="auto"/>
        </w:pBdr>
        <w:spacing w:after="0"/>
        <w:jc w:val="center"/>
        <w:rPr>
          <w:rFonts w:ascii="Times New Roman" w:hAnsi="Times New Roman" w:cs="Times New Roman"/>
          <w:sz w:val="20"/>
          <w:szCs w:val="20"/>
        </w:rPr>
      </w:pPr>
      <w:r w:rsidRPr="00A35AF6">
        <w:rPr>
          <w:rFonts w:ascii="Times New Roman" w:hAnsi="Times New Roman" w:cs="Times New Roman"/>
          <w:sz w:val="20"/>
          <w:szCs w:val="20"/>
        </w:rPr>
        <w:t xml:space="preserve"> м. Коростень, вул. Гайдамацька</w:t>
      </w:r>
      <w:r w:rsidRPr="00E32ECC">
        <w:rPr>
          <w:rFonts w:ascii="Times New Roman" w:hAnsi="Times New Roman" w:cs="Times New Roman"/>
          <w:sz w:val="20"/>
          <w:szCs w:val="20"/>
        </w:rPr>
        <w:t xml:space="preserve">,2, </w:t>
      </w:r>
      <w:r w:rsidRPr="00A35AF6">
        <w:rPr>
          <w:rFonts w:ascii="Times New Roman" w:hAnsi="Times New Roman" w:cs="Times New Roman"/>
          <w:b/>
          <w:bCs/>
          <w:sz w:val="20"/>
          <w:szCs w:val="20"/>
          <w:lang w:val="en-US" w:eastAsia="ru-RU"/>
        </w:rPr>
        <w:t>e</w:t>
      </w:r>
      <w:r w:rsidRPr="00E32ECC">
        <w:rPr>
          <w:rFonts w:ascii="Times New Roman" w:hAnsi="Times New Roman" w:cs="Times New Roman"/>
          <w:b/>
          <w:bCs/>
          <w:sz w:val="20"/>
          <w:szCs w:val="20"/>
          <w:lang w:eastAsia="ru-RU"/>
        </w:rPr>
        <w:t>-</w:t>
      </w:r>
      <w:r w:rsidRPr="00A35AF6">
        <w:rPr>
          <w:rFonts w:ascii="Times New Roman" w:hAnsi="Times New Roman" w:cs="Times New Roman"/>
          <w:b/>
          <w:bCs/>
          <w:sz w:val="20"/>
          <w:szCs w:val="20"/>
          <w:lang w:val="en-US" w:eastAsia="ru-RU"/>
        </w:rPr>
        <w:t>mail</w:t>
      </w:r>
      <w:r w:rsidR="00E32ECC" w:rsidRPr="00E32ECC">
        <w:rPr>
          <w:rFonts w:ascii="Times New Roman" w:hAnsi="Times New Roman" w:cs="Times New Roman"/>
          <w:bCs/>
          <w:sz w:val="20"/>
          <w:szCs w:val="20"/>
          <w:lang w:eastAsia="ru-RU"/>
        </w:rPr>
        <w:t>:</w:t>
      </w:r>
      <w:r w:rsidR="00E32ECC">
        <w:rPr>
          <w:rFonts w:ascii="Times New Roman" w:hAnsi="Times New Roman" w:cs="Times New Roman"/>
          <w:bCs/>
          <w:sz w:val="20"/>
          <w:szCs w:val="20"/>
          <w:lang w:val="uk-UA" w:eastAsia="ru-RU"/>
        </w:rPr>
        <w:t xml:space="preserve"> </w:t>
      </w:r>
      <w:proofErr w:type="spellStart"/>
      <w:r w:rsidR="00E32ECC">
        <w:rPr>
          <w:rFonts w:ascii="Times New Roman" w:hAnsi="Times New Roman" w:cs="Times New Roman"/>
          <w:bCs/>
          <w:sz w:val="20"/>
          <w:szCs w:val="20"/>
          <w:lang w:val="en-US" w:eastAsia="ru-RU"/>
        </w:rPr>
        <w:t>irc</w:t>
      </w:r>
      <w:proofErr w:type="spellEnd"/>
      <w:r w:rsidR="00E32ECC" w:rsidRPr="00E32ECC">
        <w:rPr>
          <w:rFonts w:ascii="Times New Roman" w:hAnsi="Times New Roman" w:cs="Times New Roman"/>
          <w:bCs/>
          <w:sz w:val="20"/>
          <w:szCs w:val="20"/>
          <w:lang w:eastAsia="ru-RU"/>
        </w:rPr>
        <w:t>-</w:t>
      </w:r>
      <w:proofErr w:type="spellStart"/>
      <w:r w:rsidR="00E32ECC">
        <w:rPr>
          <w:rFonts w:ascii="Times New Roman" w:hAnsi="Times New Roman" w:cs="Times New Roman"/>
          <w:bCs/>
          <w:sz w:val="20"/>
          <w:szCs w:val="20"/>
          <w:lang w:val="en-US" w:eastAsia="ru-RU"/>
        </w:rPr>
        <w:t>kor</w:t>
      </w:r>
      <w:proofErr w:type="spellEnd"/>
      <w:r w:rsidR="00E32ECC" w:rsidRPr="00E32ECC">
        <w:rPr>
          <w:rFonts w:ascii="Times New Roman" w:hAnsi="Times New Roman" w:cs="Times New Roman"/>
          <w:bCs/>
          <w:sz w:val="20"/>
          <w:szCs w:val="20"/>
          <w:lang w:eastAsia="ru-RU"/>
        </w:rPr>
        <w:t>@</w:t>
      </w:r>
      <w:proofErr w:type="spellStart"/>
      <w:r w:rsidR="00E32ECC">
        <w:rPr>
          <w:rFonts w:ascii="Times New Roman" w:hAnsi="Times New Roman" w:cs="Times New Roman"/>
          <w:bCs/>
          <w:sz w:val="20"/>
          <w:szCs w:val="20"/>
          <w:lang w:val="en-US" w:eastAsia="ru-RU"/>
        </w:rPr>
        <w:t>ukr</w:t>
      </w:r>
      <w:proofErr w:type="spellEnd"/>
      <w:r w:rsidR="00E32ECC" w:rsidRPr="00E32ECC">
        <w:rPr>
          <w:rFonts w:ascii="Times New Roman" w:hAnsi="Times New Roman" w:cs="Times New Roman"/>
          <w:bCs/>
          <w:sz w:val="20"/>
          <w:szCs w:val="20"/>
          <w:lang w:eastAsia="ru-RU"/>
        </w:rPr>
        <w:t>.</w:t>
      </w:r>
      <w:r w:rsidR="00E32ECC">
        <w:rPr>
          <w:rFonts w:ascii="Times New Roman" w:hAnsi="Times New Roman" w:cs="Times New Roman"/>
          <w:bCs/>
          <w:sz w:val="20"/>
          <w:szCs w:val="20"/>
          <w:lang w:val="en-US" w:eastAsia="ru-RU"/>
        </w:rPr>
        <w:t>net</w:t>
      </w:r>
      <w:r w:rsidR="00E32ECC">
        <w:rPr>
          <w:rFonts w:ascii="Times New Roman" w:hAnsi="Times New Roman" w:cs="Times New Roman"/>
          <w:bCs/>
          <w:sz w:val="20"/>
          <w:szCs w:val="20"/>
          <w:lang w:val="uk-UA" w:eastAsia="ru-RU"/>
        </w:rPr>
        <w:t>,</w:t>
      </w:r>
      <w:r w:rsidRPr="00E32ECC">
        <w:rPr>
          <w:rFonts w:ascii="Times New Roman" w:hAnsi="Times New Roman" w:cs="Times New Roman"/>
          <w:sz w:val="20"/>
          <w:szCs w:val="20"/>
        </w:rPr>
        <w:t xml:space="preserve">   </w:t>
      </w:r>
      <w:r w:rsidRPr="00A35AF6">
        <w:rPr>
          <w:rFonts w:ascii="Times New Roman" w:hAnsi="Times New Roman" w:cs="Times New Roman"/>
          <w:sz w:val="20"/>
          <w:szCs w:val="20"/>
        </w:rPr>
        <w:t>код ЄДРПОУ 42257037</w:t>
      </w:r>
      <w:r w:rsidRPr="00A35AF6">
        <w:rPr>
          <w:rFonts w:ascii="Times New Roman" w:hAnsi="Times New Roman" w:cs="Times New Roman"/>
        </w:rPr>
        <w:t xml:space="preserve">                                                                   </w:t>
      </w:r>
    </w:p>
    <w:p w:rsidR="00CB1625" w:rsidRDefault="00CB1625" w:rsidP="00CB1625">
      <w:pPr>
        <w:keepNext/>
        <w:spacing w:after="0" w:line="240" w:lineRule="auto"/>
        <w:jc w:val="center"/>
        <w:outlineLvl w:val="0"/>
        <w:rPr>
          <w:rFonts w:ascii="Times New Roman" w:eastAsia="Times New Roman" w:hAnsi="Times New Roman" w:cs="Times New Roman"/>
          <w:b/>
          <w:bCs/>
          <w:sz w:val="28"/>
          <w:szCs w:val="28"/>
          <w:lang w:val="uk-UA" w:eastAsia="ru-RU"/>
        </w:rPr>
      </w:pPr>
    </w:p>
    <w:p w:rsidR="00CB1625" w:rsidRPr="00A81BC1" w:rsidRDefault="00CB1625" w:rsidP="00CB1625">
      <w:pPr>
        <w:keepNext/>
        <w:spacing w:after="0" w:line="240" w:lineRule="auto"/>
        <w:jc w:val="center"/>
        <w:outlineLvl w:val="0"/>
        <w:rPr>
          <w:rFonts w:ascii="Times New Roman" w:eastAsia="Times New Roman" w:hAnsi="Times New Roman" w:cs="Times New Roman"/>
          <w:b/>
          <w:bCs/>
          <w:sz w:val="28"/>
          <w:szCs w:val="28"/>
          <w:lang w:val="uk-UA" w:eastAsia="ru-RU"/>
        </w:rPr>
      </w:pPr>
      <w:r w:rsidRPr="00A81BC1">
        <w:rPr>
          <w:rFonts w:ascii="Times New Roman" w:eastAsia="Times New Roman" w:hAnsi="Times New Roman" w:cs="Times New Roman"/>
          <w:b/>
          <w:bCs/>
          <w:sz w:val="28"/>
          <w:szCs w:val="28"/>
          <w:lang w:val="uk-UA" w:eastAsia="ru-RU"/>
        </w:rPr>
        <w:t>Н АКАЗ</w:t>
      </w:r>
    </w:p>
    <w:p w:rsidR="00764570" w:rsidRPr="005821C6" w:rsidRDefault="00764570" w:rsidP="00E32ECC">
      <w:pPr>
        <w:tabs>
          <w:tab w:val="left" w:pos="0"/>
        </w:tabs>
        <w:spacing w:after="0" w:line="240" w:lineRule="auto"/>
        <w:ind w:right="28" w:firstLine="240"/>
        <w:jc w:val="center"/>
        <w:rPr>
          <w:rFonts w:ascii="Times New Roman" w:eastAsia="Calibri" w:hAnsi="Times New Roman" w:cs="Times New Roman"/>
          <w:sz w:val="24"/>
          <w:szCs w:val="24"/>
          <w:lang w:val="uk-UA"/>
        </w:rPr>
      </w:pPr>
      <w:r w:rsidRPr="005821C6">
        <w:rPr>
          <w:rFonts w:ascii="Times New Roman" w:eastAsia="Calibri" w:hAnsi="Times New Roman" w:cs="Times New Roman"/>
          <w:sz w:val="24"/>
          <w:szCs w:val="24"/>
          <w:lang w:val="uk-UA"/>
        </w:rPr>
        <w:t xml:space="preserve">                   </w:t>
      </w:r>
      <w:r w:rsidR="005821C6">
        <w:rPr>
          <w:rFonts w:ascii="Times New Roman" w:eastAsia="Calibri" w:hAnsi="Times New Roman" w:cs="Times New Roman"/>
          <w:sz w:val="24"/>
          <w:szCs w:val="24"/>
          <w:lang w:val="uk-UA"/>
        </w:rPr>
        <w:t xml:space="preserve">    </w:t>
      </w:r>
    </w:p>
    <w:p w:rsidR="00764570" w:rsidRPr="005821C6" w:rsidRDefault="00764570" w:rsidP="00764570">
      <w:pPr>
        <w:spacing w:after="0" w:line="240" w:lineRule="auto"/>
        <w:rPr>
          <w:rFonts w:ascii="Times New Roman" w:eastAsia="Meiryo" w:hAnsi="Times New Roman" w:cs="Times New Roman"/>
          <w:color w:val="000000"/>
          <w:sz w:val="24"/>
          <w:szCs w:val="24"/>
          <w:lang w:val="uk-UA" w:eastAsia="ru-RU"/>
        </w:rPr>
      </w:pPr>
      <w:r w:rsidRPr="005821C6">
        <w:rPr>
          <w:rFonts w:ascii="Times New Roman" w:hAnsi="Times New Roman" w:cs="Times New Roman"/>
          <w:sz w:val="24"/>
          <w:szCs w:val="24"/>
        </w:rPr>
        <w:t xml:space="preserve">  </w:t>
      </w:r>
      <w:r w:rsidR="00F829FC" w:rsidRPr="005821C6">
        <w:rPr>
          <w:rFonts w:ascii="Times New Roman" w:hAnsi="Times New Roman" w:cs="Times New Roman"/>
          <w:sz w:val="24"/>
          <w:szCs w:val="24"/>
          <w:lang w:val="uk-UA"/>
        </w:rPr>
        <w:t xml:space="preserve">      </w:t>
      </w:r>
      <w:r w:rsidR="005821C6">
        <w:rPr>
          <w:rFonts w:ascii="Times New Roman" w:hAnsi="Times New Roman" w:cs="Times New Roman"/>
          <w:sz w:val="24"/>
          <w:szCs w:val="24"/>
          <w:lang w:val="uk-UA"/>
        </w:rPr>
        <w:t xml:space="preserve">  </w:t>
      </w:r>
      <w:r w:rsidR="008B0294">
        <w:rPr>
          <w:rFonts w:ascii="Times New Roman" w:hAnsi="Times New Roman" w:cs="Times New Roman"/>
          <w:sz w:val="24"/>
          <w:szCs w:val="24"/>
          <w:lang w:val="uk-UA"/>
        </w:rPr>
        <w:t xml:space="preserve">   </w:t>
      </w:r>
      <w:r w:rsidR="00F829FC" w:rsidRPr="005821C6">
        <w:rPr>
          <w:rFonts w:ascii="Times New Roman" w:hAnsi="Times New Roman" w:cs="Times New Roman"/>
          <w:sz w:val="24"/>
          <w:szCs w:val="24"/>
          <w:lang w:val="uk-UA"/>
        </w:rPr>
        <w:t xml:space="preserve"> </w:t>
      </w:r>
      <w:proofErr w:type="spellStart"/>
      <w:r w:rsidRPr="005821C6">
        <w:rPr>
          <w:rFonts w:ascii="Times New Roman" w:hAnsi="Times New Roman" w:cs="Times New Roman"/>
          <w:sz w:val="24"/>
          <w:szCs w:val="24"/>
        </w:rPr>
        <w:t>від</w:t>
      </w:r>
      <w:proofErr w:type="spellEnd"/>
      <w:r w:rsidRPr="005821C6">
        <w:rPr>
          <w:rFonts w:ascii="Times New Roman" w:hAnsi="Times New Roman" w:cs="Times New Roman"/>
          <w:sz w:val="24"/>
          <w:szCs w:val="24"/>
        </w:rPr>
        <w:t xml:space="preserve"> </w:t>
      </w:r>
      <w:r w:rsidR="00E32ECC">
        <w:rPr>
          <w:rFonts w:ascii="Times New Roman" w:hAnsi="Times New Roman" w:cs="Times New Roman"/>
          <w:sz w:val="24"/>
          <w:szCs w:val="24"/>
          <w:lang w:val="uk-UA"/>
        </w:rPr>
        <w:t>22</w:t>
      </w:r>
      <w:r w:rsidR="00E32ECC">
        <w:rPr>
          <w:rFonts w:ascii="Times New Roman" w:hAnsi="Times New Roman" w:cs="Times New Roman"/>
          <w:sz w:val="24"/>
          <w:szCs w:val="24"/>
        </w:rPr>
        <w:t>.</w:t>
      </w:r>
      <w:r w:rsidR="00E32ECC">
        <w:rPr>
          <w:rFonts w:ascii="Times New Roman" w:hAnsi="Times New Roman" w:cs="Times New Roman"/>
          <w:sz w:val="24"/>
          <w:szCs w:val="24"/>
          <w:lang w:val="uk-UA"/>
        </w:rPr>
        <w:t>10</w:t>
      </w:r>
      <w:r w:rsidR="00E32ECC">
        <w:rPr>
          <w:rFonts w:ascii="Times New Roman" w:hAnsi="Times New Roman" w:cs="Times New Roman"/>
          <w:sz w:val="24"/>
          <w:szCs w:val="24"/>
        </w:rPr>
        <w:t>.20</w:t>
      </w:r>
      <w:r w:rsidR="00E32ECC">
        <w:rPr>
          <w:rFonts w:ascii="Times New Roman" w:hAnsi="Times New Roman" w:cs="Times New Roman"/>
          <w:sz w:val="24"/>
          <w:szCs w:val="24"/>
          <w:lang w:val="uk-UA"/>
        </w:rPr>
        <w:t>20</w:t>
      </w:r>
      <w:r w:rsidRPr="005821C6">
        <w:rPr>
          <w:rFonts w:ascii="Times New Roman" w:hAnsi="Times New Roman" w:cs="Times New Roman"/>
          <w:sz w:val="24"/>
          <w:szCs w:val="24"/>
          <w:lang w:val="uk-UA"/>
        </w:rPr>
        <w:t xml:space="preserve">        </w:t>
      </w:r>
      <w:r w:rsidR="005821C6">
        <w:rPr>
          <w:rFonts w:ascii="Times New Roman" w:hAnsi="Times New Roman" w:cs="Times New Roman"/>
          <w:sz w:val="24"/>
          <w:szCs w:val="24"/>
          <w:lang w:val="uk-UA"/>
        </w:rPr>
        <w:t xml:space="preserve">                          </w:t>
      </w:r>
      <w:r w:rsidRPr="005821C6">
        <w:rPr>
          <w:rFonts w:ascii="Times New Roman" w:hAnsi="Times New Roman" w:cs="Times New Roman"/>
          <w:sz w:val="24"/>
          <w:szCs w:val="24"/>
          <w:lang w:val="uk-UA"/>
        </w:rPr>
        <w:t xml:space="preserve">               </w:t>
      </w:r>
      <w:r w:rsidR="005821C6">
        <w:rPr>
          <w:rFonts w:ascii="Times New Roman" w:hAnsi="Times New Roman" w:cs="Times New Roman"/>
          <w:sz w:val="24"/>
          <w:szCs w:val="24"/>
          <w:lang w:val="uk-UA"/>
        </w:rPr>
        <w:t xml:space="preserve"> </w:t>
      </w:r>
      <w:r w:rsidRPr="005821C6">
        <w:rPr>
          <w:rFonts w:ascii="Times New Roman" w:hAnsi="Times New Roman" w:cs="Times New Roman"/>
          <w:sz w:val="24"/>
          <w:szCs w:val="24"/>
          <w:lang w:val="uk-UA"/>
        </w:rPr>
        <w:t xml:space="preserve">      </w:t>
      </w:r>
      <w:r w:rsidR="008B0294">
        <w:rPr>
          <w:rFonts w:ascii="Times New Roman" w:eastAsia="Meiryo" w:hAnsi="Times New Roman" w:cs="Times New Roman"/>
          <w:color w:val="000000"/>
          <w:sz w:val="24"/>
          <w:szCs w:val="24"/>
          <w:lang w:val="uk-UA" w:eastAsia="ru-RU"/>
        </w:rPr>
        <w:t xml:space="preserve">          </w:t>
      </w:r>
      <w:r w:rsidRPr="005821C6">
        <w:rPr>
          <w:rFonts w:ascii="Times New Roman" w:eastAsia="Meiryo" w:hAnsi="Times New Roman" w:cs="Times New Roman"/>
          <w:color w:val="000000"/>
          <w:sz w:val="24"/>
          <w:szCs w:val="24"/>
          <w:lang w:val="uk-UA" w:eastAsia="ru-RU"/>
        </w:rPr>
        <w:t xml:space="preserve"> </w:t>
      </w:r>
      <w:r w:rsidR="00F829FC" w:rsidRPr="005821C6">
        <w:rPr>
          <w:rFonts w:ascii="Times New Roman" w:eastAsia="Meiryo" w:hAnsi="Times New Roman" w:cs="Times New Roman"/>
          <w:color w:val="000000"/>
          <w:sz w:val="24"/>
          <w:szCs w:val="24"/>
          <w:lang w:val="uk-UA" w:eastAsia="ru-RU"/>
        </w:rPr>
        <w:t xml:space="preserve">              </w:t>
      </w:r>
      <w:r w:rsidR="00715D76" w:rsidRPr="005821C6">
        <w:rPr>
          <w:rFonts w:ascii="Times New Roman" w:eastAsia="Meiryo" w:hAnsi="Times New Roman" w:cs="Times New Roman"/>
          <w:color w:val="000000"/>
          <w:sz w:val="24"/>
          <w:szCs w:val="24"/>
          <w:lang w:val="uk-UA" w:eastAsia="ru-RU"/>
        </w:rPr>
        <w:t xml:space="preserve">  </w:t>
      </w:r>
      <w:r w:rsidR="0086488F">
        <w:rPr>
          <w:rFonts w:ascii="Times New Roman" w:eastAsia="Meiryo" w:hAnsi="Times New Roman" w:cs="Times New Roman"/>
          <w:color w:val="000000"/>
          <w:sz w:val="24"/>
          <w:szCs w:val="24"/>
          <w:lang w:val="uk-UA" w:eastAsia="ru-RU"/>
        </w:rPr>
        <w:t>№</w:t>
      </w:r>
      <w:r w:rsidR="00E32ECC">
        <w:rPr>
          <w:rFonts w:ascii="Times New Roman" w:eastAsia="Meiryo" w:hAnsi="Times New Roman" w:cs="Times New Roman"/>
          <w:color w:val="000000"/>
          <w:sz w:val="24"/>
          <w:szCs w:val="24"/>
          <w:lang w:val="uk-UA" w:eastAsia="ru-RU"/>
        </w:rPr>
        <w:t xml:space="preserve"> 12-О</w:t>
      </w:r>
    </w:p>
    <w:p w:rsidR="00E32ECC" w:rsidRPr="007B4B83" w:rsidRDefault="00764570" w:rsidP="007B4B83">
      <w:pPr>
        <w:tabs>
          <w:tab w:val="center" w:pos="4819"/>
          <w:tab w:val="right" w:pos="9639"/>
        </w:tabs>
        <w:spacing w:after="0"/>
        <w:rPr>
          <w:rFonts w:ascii="Times New Roman" w:hAnsi="Times New Roman" w:cs="Times New Roman"/>
          <w:lang w:val="uk-UA"/>
        </w:rPr>
      </w:pPr>
      <w:r>
        <w:rPr>
          <w:rFonts w:ascii="Times New Roman" w:hAnsi="Times New Roman" w:cs="Times New Roman"/>
          <w:lang w:val="uk-UA"/>
        </w:rPr>
        <w:t xml:space="preserve">                    </w:t>
      </w:r>
    </w:p>
    <w:p w:rsidR="00E32ECC" w:rsidRPr="00E32ECC" w:rsidRDefault="00E32ECC" w:rsidP="00E32ECC">
      <w:pPr>
        <w:spacing w:after="0" w:line="240" w:lineRule="auto"/>
        <w:rPr>
          <w:rFonts w:ascii="Times New Roman" w:hAnsi="Times New Roman" w:cs="Times New Roman"/>
          <w:b/>
          <w:sz w:val="28"/>
          <w:szCs w:val="28"/>
          <w:lang w:val="uk-UA"/>
        </w:rPr>
      </w:pPr>
      <w:r w:rsidRPr="00E32ECC">
        <w:rPr>
          <w:rFonts w:ascii="Times New Roman" w:hAnsi="Times New Roman" w:cs="Times New Roman"/>
          <w:b/>
          <w:sz w:val="28"/>
          <w:szCs w:val="28"/>
          <w:lang w:val="uk-UA"/>
        </w:rPr>
        <w:t xml:space="preserve">Про конкурс на заміщення вакантних </w:t>
      </w:r>
    </w:p>
    <w:p w:rsidR="00E32ECC" w:rsidRPr="00E32ECC" w:rsidRDefault="00E32ECC" w:rsidP="00E32ECC">
      <w:pPr>
        <w:spacing w:after="0" w:line="240" w:lineRule="auto"/>
        <w:rPr>
          <w:rFonts w:ascii="Times New Roman" w:hAnsi="Times New Roman" w:cs="Times New Roman"/>
          <w:b/>
          <w:sz w:val="28"/>
          <w:szCs w:val="28"/>
          <w:lang w:val="uk-UA"/>
        </w:rPr>
      </w:pPr>
      <w:r w:rsidRPr="00E32ECC">
        <w:rPr>
          <w:rFonts w:ascii="Times New Roman" w:hAnsi="Times New Roman" w:cs="Times New Roman"/>
          <w:b/>
          <w:sz w:val="28"/>
          <w:szCs w:val="28"/>
          <w:lang w:val="uk-UA"/>
        </w:rPr>
        <w:t>посад педагогічних працівників</w:t>
      </w:r>
    </w:p>
    <w:p w:rsidR="00E32ECC" w:rsidRPr="00E32ECC" w:rsidRDefault="00E32ECC" w:rsidP="00E32ECC">
      <w:pPr>
        <w:spacing w:after="0" w:line="240" w:lineRule="auto"/>
        <w:rPr>
          <w:rFonts w:ascii="Times New Roman" w:hAnsi="Times New Roman" w:cs="Times New Roman"/>
          <w:b/>
          <w:sz w:val="28"/>
          <w:szCs w:val="28"/>
          <w:lang w:val="uk-UA"/>
        </w:rPr>
      </w:pPr>
      <w:r w:rsidRPr="00E32ECC">
        <w:rPr>
          <w:rFonts w:ascii="Times New Roman" w:hAnsi="Times New Roman" w:cs="Times New Roman"/>
          <w:b/>
          <w:sz w:val="28"/>
          <w:szCs w:val="28"/>
          <w:lang w:val="uk-UA"/>
        </w:rPr>
        <w:t xml:space="preserve">комунальної установи «Коростенський </w:t>
      </w:r>
    </w:p>
    <w:p w:rsidR="00E32ECC" w:rsidRPr="00E32ECC" w:rsidRDefault="00E32ECC" w:rsidP="00E32ECC">
      <w:pPr>
        <w:spacing w:after="0" w:line="240" w:lineRule="auto"/>
        <w:rPr>
          <w:rFonts w:ascii="Times New Roman" w:hAnsi="Times New Roman" w:cs="Times New Roman"/>
          <w:b/>
          <w:sz w:val="28"/>
          <w:szCs w:val="28"/>
          <w:lang w:val="uk-UA"/>
        </w:rPr>
      </w:pPr>
      <w:r w:rsidRPr="00E32ECC">
        <w:rPr>
          <w:rFonts w:ascii="Times New Roman" w:hAnsi="Times New Roman" w:cs="Times New Roman"/>
          <w:b/>
          <w:sz w:val="28"/>
          <w:szCs w:val="28"/>
          <w:lang w:val="uk-UA"/>
        </w:rPr>
        <w:t xml:space="preserve">інклюзивно-ресурсний центр» Коростенської </w:t>
      </w:r>
    </w:p>
    <w:p w:rsidR="00E32ECC" w:rsidRPr="00E32ECC" w:rsidRDefault="00E32ECC" w:rsidP="00E32ECC">
      <w:pPr>
        <w:spacing w:after="0" w:line="240" w:lineRule="auto"/>
        <w:rPr>
          <w:rFonts w:ascii="Times New Roman" w:hAnsi="Times New Roman" w:cs="Times New Roman"/>
          <w:b/>
          <w:sz w:val="28"/>
          <w:szCs w:val="28"/>
          <w:lang w:val="uk-UA"/>
        </w:rPr>
      </w:pPr>
      <w:r w:rsidRPr="00E32ECC">
        <w:rPr>
          <w:rFonts w:ascii="Times New Roman" w:hAnsi="Times New Roman" w:cs="Times New Roman"/>
          <w:b/>
          <w:sz w:val="28"/>
          <w:szCs w:val="28"/>
          <w:lang w:val="uk-UA"/>
        </w:rPr>
        <w:t>міської ради Житомирської області</w:t>
      </w:r>
    </w:p>
    <w:p w:rsidR="00CB1625" w:rsidRDefault="00CB1625" w:rsidP="00CB1625">
      <w:pPr>
        <w:spacing w:after="0" w:line="240" w:lineRule="auto"/>
        <w:rPr>
          <w:rFonts w:ascii="Times New Roman" w:eastAsia="Meiryo" w:hAnsi="Times New Roman" w:cs="Times New Roman"/>
          <w:color w:val="000000"/>
          <w:sz w:val="28"/>
          <w:szCs w:val="28"/>
          <w:lang w:val="uk-UA" w:eastAsia="ru-RU"/>
        </w:rPr>
      </w:pPr>
    </w:p>
    <w:p w:rsidR="00E338CB" w:rsidRPr="00E338CB" w:rsidRDefault="00E338CB" w:rsidP="00E338CB">
      <w:pPr>
        <w:tabs>
          <w:tab w:val="left" w:pos="142"/>
        </w:tabs>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w:t>
      </w:r>
      <w:r w:rsidRPr="00E338CB">
        <w:rPr>
          <w:rFonts w:ascii="Times New Roman" w:eastAsia="Calibri" w:hAnsi="Times New Roman" w:cs="Times New Roman"/>
          <w:sz w:val="28"/>
          <w:szCs w:val="28"/>
          <w:lang w:val="uk-UA" w:eastAsia="ru-RU"/>
        </w:rPr>
        <w:t xml:space="preserve">Відповідно до пункту 41(2) Положення про інклюзивно-ресурсний центр, затвердженого постановою Кабінету Міністрів України від 12.07.2017р. №545, «Про затвердження Положення про інклюзивно-ресурсний центр», рішення двадцять другої сесії Коростенської міської ради </w:t>
      </w:r>
      <w:r w:rsidRPr="00E338CB">
        <w:rPr>
          <w:rFonts w:ascii="Times New Roman" w:eastAsia="Calibri" w:hAnsi="Times New Roman" w:cs="Times New Roman"/>
          <w:sz w:val="28"/>
          <w:szCs w:val="28"/>
          <w:lang w:val="en-US" w:eastAsia="ru-RU"/>
        </w:rPr>
        <w:t>V</w:t>
      </w:r>
      <w:r w:rsidRPr="00E338CB">
        <w:rPr>
          <w:rFonts w:ascii="Times New Roman" w:eastAsia="Calibri" w:hAnsi="Times New Roman" w:cs="Times New Roman"/>
          <w:sz w:val="28"/>
          <w:szCs w:val="28"/>
          <w:lang w:val="uk-UA" w:eastAsia="ru-RU"/>
        </w:rPr>
        <w:t>ІІ скликання від 24.05.2018р. №1070, «Про створення комунальної установи «Коростенський інклюзивно-ресурсний центр» Коростенської міської ради Житомирської області», «Про Порядок призначення  на конкурсній основі на посаду керівника та педагогічних працівників комунальної установи «Коростенський інклюзивно-ресурний центр» Коростенської міської ради Житомирської області (Додаток 1)</w:t>
      </w:r>
      <w:r w:rsidR="002A1AFA">
        <w:rPr>
          <w:rFonts w:ascii="Times New Roman" w:eastAsia="Calibri" w:hAnsi="Times New Roman" w:cs="Times New Roman"/>
          <w:sz w:val="28"/>
          <w:szCs w:val="28"/>
          <w:lang w:val="uk-UA" w:eastAsia="ru-RU"/>
        </w:rPr>
        <w:t>,</w:t>
      </w:r>
      <w:r w:rsidRPr="00E338CB">
        <w:rPr>
          <w:rFonts w:ascii="Times New Roman" w:eastAsia="Calibri" w:hAnsi="Times New Roman" w:cs="Times New Roman"/>
          <w:sz w:val="28"/>
          <w:szCs w:val="28"/>
          <w:lang w:val="uk-UA" w:eastAsia="ru-RU"/>
        </w:rPr>
        <w:t xml:space="preserve">  наказу відділу освіти  виконавчого комітету Коростенської міської ради  від 11.06.2018 № 338</w:t>
      </w:r>
    </w:p>
    <w:p w:rsidR="00E338CB" w:rsidRPr="00E338CB" w:rsidRDefault="00E338CB" w:rsidP="002A1AFA">
      <w:pPr>
        <w:tabs>
          <w:tab w:val="left" w:pos="4125"/>
        </w:tabs>
        <w:spacing w:after="0" w:line="240" w:lineRule="auto"/>
        <w:rPr>
          <w:rFonts w:ascii="Times New Roman" w:eastAsia="Calibri" w:hAnsi="Times New Roman" w:cs="Times New Roman"/>
          <w:b/>
          <w:sz w:val="28"/>
          <w:szCs w:val="28"/>
          <w:lang w:val="uk-UA" w:eastAsia="ru-RU"/>
        </w:rPr>
      </w:pPr>
    </w:p>
    <w:p w:rsidR="00E338CB" w:rsidRPr="00E338CB" w:rsidRDefault="00E338CB" w:rsidP="00E338CB">
      <w:pPr>
        <w:tabs>
          <w:tab w:val="left" w:pos="4125"/>
        </w:tabs>
        <w:spacing w:after="0" w:line="240" w:lineRule="auto"/>
        <w:ind w:left="142"/>
        <w:rPr>
          <w:rFonts w:ascii="Times New Roman" w:eastAsia="Calibri" w:hAnsi="Times New Roman" w:cs="Times New Roman"/>
          <w:b/>
          <w:sz w:val="28"/>
          <w:szCs w:val="28"/>
          <w:lang w:val="uk-UA" w:eastAsia="ru-RU"/>
        </w:rPr>
      </w:pPr>
      <w:r w:rsidRPr="00E338CB">
        <w:rPr>
          <w:rFonts w:ascii="Times New Roman" w:eastAsia="Calibri" w:hAnsi="Times New Roman" w:cs="Times New Roman"/>
          <w:b/>
          <w:sz w:val="28"/>
          <w:szCs w:val="28"/>
          <w:lang w:val="uk-UA" w:eastAsia="ru-RU"/>
        </w:rPr>
        <w:t>НАКАЗУЮ:</w:t>
      </w:r>
    </w:p>
    <w:p w:rsidR="00E338CB" w:rsidRPr="00E338CB" w:rsidRDefault="00E338CB" w:rsidP="00E338CB">
      <w:pPr>
        <w:tabs>
          <w:tab w:val="left" w:pos="4125"/>
        </w:tabs>
        <w:spacing w:after="0" w:line="240" w:lineRule="auto"/>
        <w:ind w:left="142"/>
        <w:rPr>
          <w:rFonts w:ascii="Times New Roman" w:eastAsia="Calibri" w:hAnsi="Times New Roman" w:cs="Times New Roman"/>
          <w:b/>
          <w:sz w:val="28"/>
          <w:szCs w:val="28"/>
          <w:lang w:val="uk-UA" w:eastAsia="ru-RU"/>
        </w:rPr>
      </w:pPr>
    </w:p>
    <w:p w:rsidR="00E338CB" w:rsidRPr="00E338CB" w:rsidRDefault="00E338CB" w:rsidP="002A1AFA">
      <w:pPr>
        <w:numPr>
          <w:ilvl w:val="0"/>
          <w:numId w:val="2"/>
        </w:numPr>
        <w:spacing w:after="0" w:line="240" w:lineRule="auto"/>
        <w:jc w:val="both"/>
        <w:rPr>
          <w:rFonts w:ascii="Times New Roman" w:eastAsia="Calibri" w:hAnsi="Times New Roman" w:cs="Times New Roman"/>
          <w:sz w:val="28"/>
          <w:szCs w:val="28"/>
          <w:lang w:val="uk-UA" w:eastAsia="ru-RU"/>
        </w:rPr>
      </w:pPr>
      <w:r w:rsidRPr="00E338CB">
        <w:rPr>
          <w:rFonts w:ascii="Times New Roman" w:eastAsia="Calibri" w:hAnsi="Times New Roman" w:cs="Times New Roman"/>
          <w:sz w:val="28"/>
          <w:szCs w:val="28"/>
          <w:lang w:val="uk-UA" w:eastAsia="ru-RU"/>
        </w:rPr>
        <w:t>Оголосити конкурс на заміщення вакантних посад педагогічних працівників комунальної установи «Коростенський інклюзивно-ресурсний центр» Коростенської міської ради Житомирської області», а саме:</w:t>
      </w:r>
    </w:p>
    <w:p w:rsidR="00E338CB" w:rsidRPr="00E338CB" w:rsidRDefault="00E338CB" w:rsidP="00E338CB">
      <w:pPr>
        <w:spacing w:after="0" w:line="240" w:lineRule="auto"/>
        <w:ind w:left="735"/>
        <w:jc w:val="both"/>
        <w:rPr>
          <w:rFonts w:ascii="Times New Roman" w:eastAsia="Meiryo" w:hAnsi="Times New Roman" w:cs="Times New Roman"/>
          <w:color w:val="000000"/>
          <w:sz w:val="28"/>
          <w:szCs w:val="28"/>
          <w:lang w:val="uk-UA" w:eastAsia="ru-RU"/>
        </w:rPr>
      </w:pPr>
      <w:r w:rsidRPr="00E338CB">
        <w:rPr>
          <w:rFonts w:ascii="Times New Roman" w:eastAsia="Meiryo" w:hAnsi="Times New Roman" w:cs="Times New Roman"/>
          <w:color w:val="000000"/>
          <w:sz w:val="28"/>
          <w:szCs w:val="28"/>
          <w:lang w:val="uk-UA" w:eastAsia="ru-RU"/>
        </w:rPr>
        <w:t>- вчитель-дефектолог</w:t>
      </w:r>
      <w:r w:rsidR="005F042C">
        <w:rPr>
          <w:rFonts w:ascii="Times New Roman" w:eastAsia="Meiryo" w:hAnsi="Times New Roman" w:cs="Times New Roman"/>
          <w:color w:val="000000"/>
          <w:sz w:val="28"/>
          <w:szCs w:val="28"/>
          <w:lang w:val="uk-UA" w:eastAsia="ru-RU"/>
        </w:rPr>
        <w:t xml:space="preserve"> (за напрямками: олігофренопедагогіка, сурдопедагогіка, тифлопедагогіка).</w:t>
      </w:r>
    </w:p>
    <w:p w:rsidR="00E338CB" w:rsidRDefault="00E338CB" w:rsidP="00CB1625">
      <w:pPr>
        <w:spacing w:after="0" w:line="240" w:lineRule="auto"/>
        <w:rPr>
          <w:rFonts w:ascii="Times New Roman" w:eastAsia="Meiryo" w:hAnsi="Times New Roman" w:cs="Times New Roman"/>
          <w:color w:val="000000"/>
          <w:sz w:val="28"/>
          <w:szCs w:val="28"/>
          <w:lang w:val="uk-UA" w:eastAsia="ru-RU"/>
        </w:rPr>
      </w:pPr>
    </w:p>
    <w:p w:rsidR="00FC7681" w:rsidRPr="00FC7681" w:rsidRDefault="00FC7681" w:rsidP="00FC7681">
      <w:pPr>
        <w:numPr>
          <w:ilvl w:val="0"/>
          <w:numId w:val="2"/>
        </w:numPr>
        <w:spacing w:after="0" w:line="240" w:lineRule="auto"/>
        <w:jc w:val="both"/>
        <w:rPr>
          <w:rFonts w:ascii="Times New Roman" w:eastAsia="Calibri" w:hAnsi="Times New Roman" w:cs="Times New Roman"/>
          <w:sz w:val="28"/>
          <w:szCs w:val="28"/>
          <w:lang w:val="uk-UA" w:eastAsia="ru-RU"/>
        </w:rPr>
      </w:pPr>
      <w:r w:rsidRPr="00FC7681">
        <w:rPr>
          <w:rFonts w:ascii="Times New Roman" w:eastAsia="Calibri" w:hAnsi="Times New Roman" w:cs="Times New Roman"/>
          <w:sz w:val="28"/>
          <w:szCs w:val="28"/>
          <w:lang w:val="uk-UA" w:eastAsia="ru-RU"/>
        </w:rPr>
        <w:t>Директору КУ Коростенський ІРЦ Василенко Т.О. оприлюднити оголошення про конкурс на офіційному сайті Коростенської міської ради, сайті відділу освіти та</w:t>
      </w:r>
      <w:r>
        <w:rPr>
          <w:rFonts w:ascii="Times New Roman" w:eastAsia="Calibri" w:hAnsi="Times New Roman" w:cs="Times New Roman"/>
          <w:sz w:val="28"/>
          <w:szCs w:val="28"/>
          <w:lang w:val="uk-UA" w:eastAsia="ru-RU"/>
        </w:rPr>
        <w:t xml:space="preserve"> сайті </w:t>
      </w:r>
      <w:bookmarkStart w:id="0" w:name="_GoBack"/>
      <w:bookmarkEnd w:id="0"/>
      <w:r>
        <w:rPr>
          <w:rFonts w:ascii="Times New Roman" w:eastAsia="Calibri" w:hAnsi="Times New Roman" w:cs="Times New Roman"/>
          <w:sz w:val="28"/>
          <w:szCs w:val="28"/>
          <w:lang w:val="uk-UA" w:eastAsia="ru-RU"/>
        </w:rPr>
        <w:t>КУ  Коростенський ІРЦ  23.10.2020</w:t>
      </w:r>
      <w:r w:rsidRPr="00FC7681">
        <w:rPr>
          <w:rFonts w:ascii="Times New Roman" w:eastAsia="Calibri" w:hAnsi="Times New Roman" w:cs="Times New Roman"/>
          <w:sz w:val="28"/>
          <w:szCs w:val="28"/>
          <w:lang w:val="uk-UA" w:eastAsia="ru-RU"/>
        </w:rPr>
        <w:t>р.</w:t>
      </w:r>
    </w:p>
    <w:p w:rsidR="00FC7681" w:rsidRPr="00FC7681" w:rsidRDefault="00FC7681" w:rsidP="00FC7681">
      <w:pPr>
        <w:numPr>
          <w:ilvl w:val="0"/>
          <w:numId w:val="2"/>
        </w:numPr>
        <w:spacing w:after="0" w:line="240" w:lineRule="auto"/>
        <w:jc w:val="both"/>
        <w:rPr>
          <w:rFonts w:ascii="Times New Roman" w:eastAsia="Calibri" w:hAnsi="Times New Roman" w:cs="Times New Roman"/>
          <w:sz w:val="28"/>
          <w:szCs w:val="28"/>
          <w:lang w:val="uk-UA" w:eastAsia="ru-RU"/>
        </w:rPr>
      </w:pPr>
      <w:r w:rsidRPr="00FC7681">
        <w:rPr>
          <w:rFonts w:ascii="Times New Roman" w:eastAsia="Calibri" w:hAnsi="Times New Roman" w:cs="Times New Roman"/>
          <w:sz w:val="28"/>
          <w:szCs w:val="28"/>
          <w:lang w:val="uk-UA" w:eastAsia="ru-RU"/>
        </w:rPr>
        <w:lastRenderedPageBreak/>
        <w:t xml:space="preserve"> Директору КУ Коростенський ІРЦ Василенко Т.О.  забезпечити прийом документів від претендентів на  посади педагогічних працівн</w:t>
      </w:r>
      <w:r>
        <w:rPr>
          <w:rFonts w:ascii="Times New Roman" w:eastAsia="Calibri" w:hAnsi="Times New Roman" w:cs="Times New Roman"/>
          <w:sz w:val="28"/>
          <w:szCs w:val="28"/>
          <w:lang w:val="uk-UA" w:eastAsia="ru-RU"/>
        </w:rPr>
        <w:t>иків КУ «Коростенський ІРЦ» з 23</w:t>
      </w:r>
      <w:r w:rsidRPr="00FC7681">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val="uk-UA" w:eastAsia="ru-RU"/>
        </w:rPr>
        <w:t>10.2020</w:t>
      </w:r>
      <w:r w:rsidR="007B4B83">
        <w:rPr>
          <w:rFonts w:ascii="Times New Roman" w:eastAsia="Calibri" w:hAnsi="Times New Roman" w:cs="Times New Roman"/>
          <w:sz w:val="28"/>
          <w:szCs w:val="28"/>
          <w:lang w:val="uk-UA" w:eastAsia="ru-RU"/>
        </w:rPr>
        <w:t>р. по 17</w:t>
      </w:r>
      <w:r w:rsidR="006E2B0F">
        <w:rPr>
          <w:rFonts w:ascii="Times New Roman" w:eastAsia="Calibri" w:hAnsi="Times New Roman" w:cs="Times New Roman"/>
          <w:sz w:val="28"/>
          <w:szCs w:val="28"/>
          <w:lang w:val="uk-UA" w:eastAsia="ru-RU"/>
        </w:rPr>
        <w:t>.11.2020</w:t>
      </w:r>
      <w:r w:rsidRPr="00FC7681">
        <w:rPr>
          <w:rFonts w:ascii="Times New Roman" w:eastAsia="Calibri" w:hAnsi="Times New Roman" w:cs="Times New Roman"/>
          <w:sz w:val="28"/>
          <w:szCs w:val="28"/>
          <w:lang w:val="uk-UA" w:eastAsia="ru-RU"/>
        </w:rPr>
        <w:t xml:space="preserve">р. </w:t>
      </w:r>
    </w:p>
    <w:p w:rsidR="00FC7681" w:rsidRPr="00FC7681" w:rsidRDefault="00FC7681" w:rsidP="00FC7681">
      <w:pPr>
        <w:numPr>
          <w:ilvl w:val="0"/>
          <w:numId w:val="2"/>
        </w:numPr>
        <w:spacing w:after="0" w:line="240" w:lineRule="auto"/>
        <w:jc w:val="both"/>
        <w:rPr>
          <w:rFonts w:ascii="Times New Roman" w:eastAsia="Calibri" w:hAnsi="Times New Roman" w:cs="Times New Roman"/>
          <w:sz w:val="28"/>
          <w:szCs w:val="28"/>
          <w:lang w:val="uk-UA" w:eastAsia="ru-RU"/>
        </w:rPr>
      </w:pPr>
      <w:r w:rsidRPr="00FC7681">
        <w:rPr>
          <w:rFonts w:ascii="Times New Roman" w:eastAsia="Calibri" w:hAnsi="Times New Roman" w:cs="Times New Roman"/>
          <w:sz w:val="28"/>
          <w:szCs w:val="28"/>
          <w:lang w:val="uk-UA" w:eastAsia="ru-RU"/>
        </w:rPr>
        <w:t xml:space="preserve"> Затвердити склад конкурсної комісії (Додаток 2).</w:t>
      </w:r>
    </w:p>
    <w:p w:rsidR="00FC7681" w:rsidRPr="0031440A" w:rsidRDefault="00FC7681" w:rsidP="00FC7681">
      <w:pPr>
        <w:numPr>
          <w:ilvl w:val="0"/>
          <w:numId w:val="2"/>
        </w:numPr>
        <w:tabs>
          <w:tab w:val="left" w:pos="142"/>
        </w:tabs>
        <w:spacing w:after="0" w:line="240" w:lineRule="auto"/>
        <w:jc w:val="both"/>
        <w:rPr>
          <w:rFonts w:ascii="Times New Roman" w:eastAsia="Calibri" w:hAnsi="Times New Roman" w:cs="Times New Roman"/>
          <w:sz w:val="28"/>
          <w:szCs w:val="28"/>
          <w:lang w:val="uk-UA" w:eastAsia="ru-RU"/>
        </w:rPr>
      </w:pPr>
      <w:r w:rsidRPr="00FC7681">
        <w:rPr>
          <w:rFonts w:ascii="Times New Roman" w:eastAsia="Calibri" w:hAnsi="Times New Roman" w:cs="Times New Roman"/>
          <w:sz w:val="28"/>
          <w:szCs w:val="28"/>
          <w:lang w:val="uk-UA" w:eastAsia="ru-RU"/>
        </w:rPr>
        <w:t xml:space="preserve"> Конкурсній комісії провести  конкурс на посади педагогічних працівників КУ «Коростенський ІРЦ» відповідно до Порядку призначення на конкурсній основі на посаду керівника та педагогічних працівників комунальної установи «Коростенський інклюзивно-ресурний центр» Коростенської міської ради Житомирської області</w:t>
      </w:r>
      <w:r w:rsidR="006E2B0F">
        <w:rPr>
          <w:rFonts w:ascii="Times New Roman" w:eastAsia="Calibri" w:hAnsi="Times New Roman" w:cs="Times New Roman"/>
          <w:sz w:val="28"/>
          <w:szCs w:val="28"/>
          <w:lang w:val="uk-UA" w:eastAsia="ru-RU"/>
        </w:rPr>
        <w:t xml:space="preserve"> 19 листопада</w:t>
      </w:r>
      <w:r w:rsidRPr="00FC7681">
        <w:rPr>
          <w:rFonts w:ascii="Times New Roman" w:eastAsia="Calibri" w:hAnsi="Times New Roman" w:cs="Times New Roman"/>
          <w:sz w:val="28"/>
          <w:szCs w:val="28"/>
          <w:lang w:val="uk-UA" w:eastAsia="ru-RU"/>
        </w:rPr>
        <w:t xml:space="preserve"> </w:t>
      </w:r>
      <w:r w:rsidR="006E2B0F">
        <w:rPr>
          <w:rFonts w:ascii="Times New Roman" w:eastAsia="Calibri" w:hAnsi="Times New Roman" w:cs="Times New Roman"/>
          <w:sz w:val="28"/>
          <w:szCs w:val="28"/>
          <w:lang w:val="uk-UA" w:eastAsia="ru-RU"/>
        </w:rPr>
        <w:t xml:space="preserve"> 2020</w:t>
      </w:r>
      <w:r w:rsidRPr="00FC7681">
        <w:rPr>
          <w:rFonts w:ascii="Times New Roman" w:eastAsia="Calibri" w:hAnsi="Times New Roman" w:cs="Times New Roman"/>
          <w:sz w:val="28"/>
          <w:szCs w:val="28"/>
          <w:lang w:val="uk-UA" w:eastAsia="ru-RU"/>
        </w:rPr>
        <w:t xml:space="preserve"> року о 10.00 год. у приміщенні  </w:t>
      </w:r>
      <w:r w:rsidR="003873B6">
        <w:rPr>
          <w:rFonts w:ascii="Times New Roman" w:eastAsia="Calibri" w:hAnsi="Times New Roman" w:cs="Times New Roman"/>
          <w:sz w:val="28"/>
          <w:szCs w:val="28"/>
          <w:lang w:val="uk-UA" w:eastAsia="ru-RU"/>
        </w:rPr>
        <w:t>КУ «Коростенський ІРЦ»</w:t>
      </w:r>
      <w:r w:rsidR="0031440A">
        <w:rPr>
          <w:rFonts w:ascii="Times New Roman" w:eastAsia="Calibri" w:hAnsi="Times New Roman" w:cs="Times New Roman"/>
          <w:color w:val="C00000"/>
          <w:sz w:val="28"/>
          <w:szCs w:val="28"/>
          <w:lang w:val="uk-UA" w:eastAsia="ru-RU"/>
        </w:rPr>
        <w:t xml:space="preserve"> </w:t>
      </w:r>
      <w:r w:rsidR="0031440A" w:rsidRPr="0031440A">
        <w:rPr>
          <w:rFonts w:ascii="Times New Roman" w:eastAsia="Calibri" w:hAnsi="Times New Roman" w:cs="Times New Roman"/>
          <w:sz w:val="28"/>
          <w:szCs w:val="28"/>
          <w:lang w:val="uk-UA" w:eastAsia="ru-RU"/>
        </w:rPr>
        <w:t>(вул. Гайдамацька,2</w:t>
      </w:r>
      <w:r w:rsidRPr="0031440A">
        <w:rPr>
          <w:rFonts w:ascii="Times New Roman" w:eastAsia="Calibri" w:hAnsi="Times New Roman" w:cs="Times New Roman"/>
          <w:sz w:val="28"/>
          <w:szCs w:val="28"/>
          <w:lang w:val="uk-UA" w:eastAsia="ru-RU"/>
        </w:rPr>
        <w:t>).</w:t>
      </w:r>
    </w:p>
    <w:p w:rsidR="00FC7681" w:rsidRPr="00FC7681" w:rsidRDefault="00FC7681" w:rsidP="00FC7681">
      <w:pPr>
        <w:numPr>
          <w:ilvl w:val="0"/>
          <w:numId w:val="2"/>
        </w:numPr>
        <w:tabs>
          <w:tab w:val="left" w:pos="142"/>
        </w:tabs>
        <w:spacing w:after="0" w:line="240" w:lineRule="auto"/>
        <w:jc w:val="both"/>
        <w:rPr>
          <w:rFonts w:ascii="Times New Roman" w:eastAsia="Calibri" w:hAnsi="Times New Roman" w:cs="Times New Roman"/>
          <w:sz w:val="28"/>
          <w:szCs w:val="28"/>
          <w:lang w:val="uk-UA" w:eastAsia="ru-RU"/>
        </w:rPr>
      </w:pPr>
      <w:r w:rsidRPr="00FC7681">
        <w:rPr>
          <w:rFonts w:ascii="Times New Roman" w:eastAsia="Calibri" w:hAnsi="Times New Roman" w:cs="Times New Roman"/>
          <w:sz w:val="28"/>
          <w:szCs w:val="28"/>
          <w:lang w:val="uk-UA" w:eastAsia="ru-RU"/>
        </w:rPr>
        <w:t xml:space="preserve"> Затвердити перелік питань для конкурсного іспиту (Додаток 3), форму екзаменаційного білета (Додаток 4), форму відомості іспиту (Додаток 5), форму відомості про результати співбесіди (Додаток 6), форму зведеної відомості загальної кількості балів (Додаток 7).</w:t>
      </w:r>
    </w:p>
    <w:p w:rsidR="00FC7681" w:rsidRPr="00FC7681" w:rsidRDefault="00FC7681" w:rsidP="00FC7681">
      <w:pPr>
        <w:numPr>
          <w:ilvl w:val="0"/>
          <w:numId w:val="2"/>
        </w:numPr>
        <w:spacing w:after="0" w:line="240" w:lineRule="auto"/>
        <w:jc w:val="both"/>
        <w:rPr>
          <w:rFonts w:ascii="Times New Roman" w:eastAsia="Meiryo" w:hAnsi="Times New Roman" w:cs="Times New Roman"/>
          <w:color w:val="000000"/>
          <w:sz w:val="28"/>
          <w:szCs w:val="28"/>
          <w:lang w:val="uk-UA" w:eastAsia="ru-RU"/>
        </w:rPr>
      </w:pPr>
      <w:r w:rsidRPr="00FC7681">
        <w:rPr>
          <w:rFonts w:ascii="Times New Roman" w:eastAsia="Meiryo" w:hAnsi="Times New Roman" w:cs="Times New Roman"/>
          <w:color w:val="000000"/>
          <w:sz w:val="28"/>
          <w:szCs w:val="28"/>
          <w:lang w:val="uk-UA" w:eastAsia="ru-RU"/>
        </w:rPr>
        <w:t xml:space="preserve">Директору </w:t>
      </w:r>
      <w:r w:rsidRPr="00FC7681">
        <w:rPr>
          <w:rFonts w:ascii="Times New Roman" w:eastAsia="Calibri" w:hAnsi="Times New Roman" w:cs="Times New Roman"/>
          <w:sz w:val="28"/>
          <w:szCs w:val="28"/>
          <w:lang w:val="uk-UA" w:eastAsia="ru-RU"/>
        </w:rPr>
        <w:t>КУ «Коростенський ІРЦ», Василенко Т.О., о</w:t>
      </w:r>
      <w:r w:rsidRPr="00FC7681">
        <w:rPr>
          <w:rFonts w:ascii="Times New Roman" w:eastAsia="Meiryo" w:hAnsi="Times New Roman" w:cs="Times New Roman"/>
          <w:color w:val="000000"/>
          <w:sz w:val="28"/>
          <w:szCs w:val="28"/>
          <w:lang w:val="uk-UA" w:eastAsia="ru-RU"/>
        </w:rPr>
        <w:t>прилюднити результати конкурсного відбору на посади педагогічних працівників шляхом розміщення оголошення на офіційному веб-сайті не пізніше,</w:t>
      </w:r>
      <w:r w:rsidR="006E2B0F">
        <w:rPr>
          <w:rFonts w:ascii="Times New Roman" w:eastAsia="Calibri" w:hAnsi="Times New Roman" w:cs="Times New Roman"/>
          <w:sz w:val="28"/>
          <w:szCs w:val="28"/>
          <w:lang w:val="uk-UA" w:eastAsia="ru-RU"/>
        </w:rPr>
        <w:t xml:space="preserve"> ніж за 30</w:t>
      </w:r>
      <w:r w:rsidRPr="00FC7681">
        <w:rPr>
          <w:rFonts w:ascii="Times New Roman" w:eastAsia="Calibri" w:hAnsi="Times New Roman" w:cs="Times New Roman"/>
          <w:sz w:val="28"/>
          <w:szCs w:val="28"/>
          <w:lang w:val="uk-UA" w:eastAsia="ru-RU"/>
        </w:rPr>
        <w:t xml:space="preserve"> днів з дня оприлюднення оголошення про початок проведення конкурсу</w:t>
      </w:r>
      <w:r w:rsidRPr="00FC7681">
        <w:rPr>
          <w:rFonts w:ascii="Times New Roman" w:eastAsia="Meiryo" w:hAnsi="Times New Roman" w:cs="Times New Roman"/>
          <w:color w:val="000000"/>
          <w:sz w:val="28"/>
          <w:szCs w:val="28"/>
          <w:lang w:val="uk-UA" w:eastAsia="ru-RU"/>
        </w:rPr>
        <w:t>.</w:t>
      </w:r>
    </w:p>
    <w:p w:rsidR="00FC7681" w:rsidRPr="00FC7681" w:rsidRDefault="00FC7681" w:rsidP="00FC7681">
      <w:pPr>
        <w:tabs>
          <w:tab w:val="left" w:pos="142"/>
        </w:tabs>
        <w:spacing w:after="0" w:line="240" w:lineRule="auto"/>
        <w:ind w:left="735"/>
        <w:jc w:val="both"/>
        <w:rPr>
          <w:rFonts w:ascii="Times New Roman" w:eastAsia="Calibri" w:hAnsi="Times New Roman" w:cs="Times New Roman"/>
          <w:sz w:val="28"/>
          <w:szCs w:val="28"/>
          <w:lang w:val="uk-UA" w:eastAsia="ru-RU"/>
        </w:rPr>
      </w:pPr>
    </w:p>
    <w:p w:rsidR="00FC7681" w:rsidRPr="00FC7681" w:rsidRDefault="00FC7681" w:rsidP="00FC7681">
      <w:pPr>
        <w:numPr>
          <w:ilvl w:val="0"/>
          <w:numId w:val="2"/>
        </w:numPr>
        <w:tabs>
          <w:tab w:val="left" w:pos="142"/>
        </w:tabs>
        <w:spacing w:after="0" w:line="240" w:lineRule="auto"/>
        <w:jc w:val="both"/>
        <w:rPr>
          <w:rFonts w:ascii="Times New Roman" w:eastAsia="Calibri" w:hAnsi="Times New Roman" w:cs="Times New Roman"/>
          <w:sz w:val="28"/>
          <w:szCs w:val="28"/>
          <w:lang w:val="uk-UA" w:eastAsia="ru-RU"/>
        </w:rPr>
      </w:pPr>
      <w:r w:rsidRPr="00FC7681">
        <w:rPr>
          <w:rFonts w:ascii="Times New Roman" w:eastAsia="Calibri" w:hAnsi="Times New Roman" w:cs="Times New Roman"/>
          <w:sz w:val="28"/>
          <w:szCs w:val="28"/>
          <w:lang w:val="uk-UA" w:eastAsia="ru-RU"/>
        </w:rPr>
        <w:t>Контроль за виконанням наказу залишаю за собою.</w:t>
      </w:r>
    </w:p>
    <w:p w:rsidR="00E338CB" w:rsidRDefault="00E338CB" w:rsidP="00CB1625">
      <w:pPr>
        <w:spacing w:after="0" w:line="240" w:lineRule="auto"/>
        <w:rPr>
          <w:rFonts w:ascii="Times New Roman" w:eastAsia="Meiryo" w:hAnsi="Times New Roman" w:cs="Times New Roman"/>
          <w:color w:val="000000"/>
          <w:sz w:val="28"/>
          <w:szCs w:val="28"/>
          <w:lang w:val="uk-UA" w:eastAsia="ru-RU"/>
        </w:rPr>
      </w:pPr>
    </w:p>
    <w:p w:rsidR="00CB1625" w:rsidRPr="00A60BE3" w:rsidRDefault="00CB1625" w:rsidP="00CB1625">
      <w:pPr>
        <w:spacing w:after="0" w:line="240" w:lineRule="auto"/>
        <w:rPr>
          <w:rFonts w:ascii="Times New Roman" w:eastAsia="Meiryo" w:hAnsi="Times New Roman" w:cs="Times New Roman"/>
          <w:color w:val="000000"/>
          <w:sz w:val="28"/>
          <w:szCs w:val="28"/>
          <w:lang w:val="uk-UA" w:eastAsia="ru-RU"/>
        </w:rPr>
      </w:pPr>
    </w:p>
    <w:p w:rsidR="00CB1625" w:rsidRDefault="00CB1625" w:rsidP="00CB1625">
      <w:pPr>
        <w:tabs>
          <w:tab w:val="left" w:pos="1426"/>
        </w:tabs>
        <w:spacing w:after="0" w:line="240" w:lineRule="auto"/>
        <w:ind w:left="2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Директор </w:t>
      </w:r>
      <w:r w:rsidR="00D76E32">
        <w:rPr>
          <w:rFonts w:ascii="Times New Roman" w:eastAsia="Calibri" w:hAnsi="Times New Roman" w:cs="Times New Roman"/>
          <w:sz w:val="28"/>
          <w:szCs w:val="28"/>
          <w:lang w:val="uk-UA"/>
        </w:rPr>
        <w:t xml:space="preserve"> </w:t>
      </w:r>
    </w:p>
    <w:p w:rsidR="00CB1625" w:rsidRDefault="00CB1625" w:rsidP="00CB1625">
      <w:pPr>
        <w:tabs>
          <w:tab w:val="left" w:pos="1426"/>
        </w:tabs>
        <w:spacing w:after="0" w:line="240" w:lineRule="auto"/>
        <w:ind w:left="20"/>
        <w:rPr>
          <w:rFonts w:ascii="Times New Roman" w:eastAsia="Calibri" w:hAnsi="Times New Roman" w:cs="Times New Roman"/>
          <w:sz w:val="28"/>
          <w:szCs w:val="28"/>
          <w:lang w:val="uk-UA"/>
        </w:rPr>
      </w:pPr>
      <w:r w:rsidRPr="004B0F26">
        <w:rPr>
          <w:rFonts w:ascii="Times New Roman" w:eastAsia="Calibri" w:hAnsi="Times New Roman" w:cs="Times New Roman"/>
          <w:sz w:val="28"/>
          <w:szCs w:val="28"/>
          <w:lang w:val="uk-UA"/>
        </w:rPr>
        <w:t>КУ «</w:t>
      </w:r>
      <w:r w:rsidR="00D83A21">
        <w:rPr>
          <w:rFonts w:ascii="Times New Roman" w:eastAsia="Calibri" w:hAnsi="Times New Roman" w:cs="Times New Roman"/>
          <w:sz w:val="28"/>
          <w:szCs w:val="28"/>
          <w:lang w:val="uk-UA"/>
        </w:rPr>
        <w:t>Коростенський</w:t>
      </w:r>
      <w:r w:rsidR="008E5127">
        <w:rPr>
          <w:rFonts w:ascii="Times New Roman" w:eastAsia="Calibri" w:hAnsi="Times New Roman" w:cs="Times New Roman"/>
          <w:sz w:val="28"/>
          <w:szCs w:val="28"/>
          <w:lang w:val="uk-UA"/>
        </w:rPr>
        <w:t xml:space="preserve"> </w:t>
      </w:r>
      <w:r w:rsidR="00D76E32">
        <w:rPr>
          <w:rFonts w:ascii="Times New Roman" w:eastAsia="Calibri" w:hAnsi="Times New Roman" w:cs="Times New Roman"/>
          <w:sz w:val="28"/>
          <w:szCs w:val="28"/>
          <w:lang w:val="uk-UA"/>
        </w:rPr>
        <w:t xml:space="preserve"> ІРЦ»    </w:t>
      </w:r>
      <w:r w:rsidR="007B4B83">
        <w:rPr>
          <w:rFonts w:ascii="Times New Roman" w:eastAsia="Calibri" w:hAnsi="Times New Roman" w:cs="Times New Roman"/>
          <w:sz w:val="28"/>
          <w:szCs w:val="28"/>
          <w:lang w:val="uk-UA"/>
        </w:rPr>
        <w:t xml:space="preserve">  </w:t>
      </w:r>
      <w:r w:rsidR="00D76E32">
        <w:rPr>
          <w:rFonts w:ascii="Times New Roman" w:eastAsia="Calibri" w:hAnsi="Times New Roman" w:cs="Times New Roman"/>
          <w:sz w:val="28"/>
          <w:szCs w:val="28"/>
          <w:lang w:val="uk-UA"/>
        </w:rPr>
        <w:t xml:space="preserve">       підпис   існує     </w:t>
      </w:r>
      <w:r w:rsidR="007B4B83">
        <w:rPr>
          <w:rFonts w:ascii="Times New Roman" w:eastAsia="Calibri" w:hAnsi="Times New Roman" w:cs="Times New Roman"/>
          <w:sz w:val="28"/>
          <w:szCs w:val="28"/>
          <w:lang w:val="uk-UA"/>
        </w:rPr>
        <w:t xml:space="preserve"> </w:t>
      </w:r>
      <w:r w:rsidR="00D83A21">
        <w:rPr>
          <w:rFonts w:ascii="Times New Roman" w:eastAsia="Calibri" w:hAnsi="Times New Roman" w:cs="Times New Roman"/>
          <w:sz w:val="28"/>
          <w:szCs w:val="28"/>
          <w:lang w:val="uk-UA"/>
        </w:rPr>
        <w:t xml:space="preserve"> </w:t>
      </w:r>
      <w:r w:rsidR="00D76E32">
        <w:rPr>
          <w:rFonts w:ascii="Times New Roman" w:eastAsia="Calibri" w:hAnsi="Times New Roman" w:cs="Times New Roman"/>
          <w:sz w:val="28"/>
          <w:szCs w:val="28"/>
          <w:lang w:val="uk-UA"/>
        </w:rPr>
        <w:t xml:space="preserve"> </w:t>
      </w:r>
      <w:r w:rsidR="00D83A21">
        <w:rPr>
          <w:rFonts w:ascii="Times New Roman" w:eastAsia="Calibri" w:hAnsi="Times New Roman" w:cs="Times New Roman"/>
          <w:sz w:val="28"/>
          <w:szCs w:val="28"/>
          <w:lang w:val="uk-UA"/>
        </w:rPr>
        <w:t xml:space="preserve">     Т.О.Василенко</w:t>
      </w:r>
    </w:p>
    <w:p w:rsidR="00CB1625" w:rsidRDefault="00CB1625" w:rsidP="00CB1625">
      <w:pPr>
        <w:tabs>
          <w:tab w:val="left" w:pos="1426"/>
        </w:tabs>
        <w:spacing w:after="0" w:line="240" w:lineRule="auto"/>
        <w:ind w:left="20"/>
        <w:rPr>
          <w:rFonts w:ascii="Times New Roman" w:eastAsia="Calibri" w:hAnsi="Times New Roman" w:cs="Times New Roman"/>
          <w:sz w:val="28"/>
          <w:szCs w:val="28"/>
          <w:lang w:val="uk-UA"/>
        </w:rPr>
      </w:pPr>
    </w:p>
    <w:p w:rsidR="00FA7FE5" w:rsidRDefault="00FA7FE5"/>
    <w:sectPr w:rsidR="00FA7FE5" w:rsidSect="00E942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D5C29"/>
    <w:multiLevelType w:val="hybridMultilevel"/>
    <w:tmpl w:val="C616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D21041"/>
    <w:multiLevelType w:val="hybridMultilevel"/>
    <w:tmpl w:val="CAE2BA72"/>
    <w:lvl w:ilvl="0" w:tplc="D8F4A61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10DF9"/>
    <w:rsid w:val="00031512"/>
    <w:rsid w:val="00112256"/>
    <w:rsid w:val="001F7422"/>
    <w:rsid w:val="002A1AFA"/>
    <w:rsid w:val="002C1378"/>
    <w:rsid w:val="00310DF9"/>
    <w:rsid w:val="0031440A"/>
    <w:rsid w:val="00342383"/>
    <w:rsid w:val="003873B6"/>
    <w:rsid w:val="00422C2D"/>
    <w:rsid w:val="00462D98"/>
    <w:rsid w:val="004972DE"/>
    <w:rsid w:val="004A6EF3"/>
    <w:rsid w:val="005821C6"/>
    <w:rsid w:val="005A5D1D"/>
    <w:rsid w:val="005F042C"/>
    <w:rsid w:val="006157B9"/>
    <w:rsid w:val="0064075F"/>
    <w:rsid w:val="006A0D1B"/>
    <w:rsid w:val="006E2B0F"/>
    <w:rsid w:val="00715D76"/>
    <w:rsid w:val="00763136"/>
    <w:rsid w:val="00764570"/>
    <w:rsid w:val="007758E2"/>
    <w:rsid w:val="007A2D92"/>
    <w:rsid w:val="007B4B83"/>
    <w:rsid w:val="007E7ABD"/>
    <w:rsid w:val="007F004E"/>
    <w:rsid w:val="0086488F"/>
    <w:rsid w:val="008B0294"/>
    <w:rsid w:val="008B226D"/>
    <w:rsid w:val="008E00AB"/>
    <w:rsid w:val="008E5127"/>
    <w:rsid w:val="00930AB4"/>
    <w:rsid w:val="00960DEC"/>
    <w:rsid w:val="009C5348"/>
    <w:rsid w:val="00A35AF6"/>
    <w:rsid w:val="00A62DDF"/>
    <w:rsid w:val="00AD2384"/>
    <w:rsid w:val="00BE1E69"/>
    <w:rsid w:val="00C8015C"/>
    <w:rsid w:val="00CB1625"/>
    <w:rsid w:val="00D03D24"/>
    <w:rsid w:val="00D41529"/>
    <w:rsid w:val="00D460CC"/>
    <w:rsid w:val="00D51750"/>
    <w:rsid w:val="00D76E32"/>
    <w:rsid w:val="00D83A21"/>
    <w:rsid w:val="00DA5B28"/>
    <w:rsid w:val="00DE6599"/>
    <w:rsid w:val="00E32ECC"/>
    <w:rsid w:val="00E338CB"/>
    <w:rsid w:val="00E94212"/>
    <w:rsid w:val="00EB037A"/>
    <w:rsid w:val="00F829FC"/>
    <w:rsid w:val="00F95514"/>
    <w:rsid w:val="00FA7FE5"/>
    <w:rsid w:val="00FC6CB5"/>
    <w:rsid w:val="00FC76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6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1625"/>
    <w:pPr>
      <w:ind w:left="720"/>
      <w:contextualSpacing/>
    </w:pPr>
  </w:style>
  <w:style w:type="paragraph" w:styleId="a4">
    <w:name w:val="Balloon Text"/>
    <w:basedOn w:val="a"/>
    <w:link w:val="a5"/>
    <w:uiPriority w:val="99"/>
    <w:semiHidden/>
    <w:unhideWhenUsed/>
    <w:rsid w:val="00CB16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16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6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1625"/>
    <w:pPr>
      <w:ind w:left="720"/>
      <w:contextualSpacing/>
    </w:pPr>
  </w:style>
  <w:style w:type="paragraph" w:styleId="a4">
    <w:name w:val="Balloon Text"/>
    <w:basedOn w:val="a"/>
    <w:link w:val="a5"/>
    <w:uiPriority w:val="99"/>
    <w:semiHidden/>
    <w:unhideWhenUsed/>
    <w:rsid w:val="00CB16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16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9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603</TotalTime>
  <Pages>2</Pages>
  <Words>481</Words>
  <Characters>2748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205</cp:revision>
  <cp:lastPrinted>2020-09-01T11:28:00Z</cp:lastPrinted>
  <dcterms:created xsi:type="dcterms:W3CDTF">2018-12-10T10:01:00Z</dcterms:created>
  <dcterms:modified xsi:type="dcterms:W3CDTF">2020-10-23T12:19:00Z</dcterms:modified>
</cp:coreProperties>
</file>